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0436" w:rsidRPr="00B35EC3" w:rsidRDefault="00290436" w:rsidP="00290436">
      <w:pPr>
        <w:ind w:left="5245"/>
        <w:rPr>
          <w:bCs/>
          <w:sz w:val="28"/>
          <w:szCs w:val="28"/>
          <w:lang w:val="uk-UA"/>
        </w:rPr>
      </w:pPr>
      <w:r w:rsidRPr="00B35EC3">
        <w:rPr>
          <w:bCs/>
          <w:sz w:val="28"/>
          <w:szCs w:val="28"/>
          <w:lang w:val="uk-UA"/>
        </w:rPr>
        <w:t>ЗАТВЕРДЖЕНО</w:t>
      </w:r>
    </w:p>
    <w:p w:rsidR="00290436" w:rsidRPr="00B35EC3" w:rsidRDefault="00290436" w:rsidP="00290436">
      <w:pPr>
        <w:ind w:left="5245"/>
        <w:rPr>
          <w:sz w:val="28"/>
          <w:szCs w:val="28"/>
          <w:lang w:val="uk-UA"/>
        </w:rPr>
      </w:pPr>
      <w:r w:rsidRPr="00B35EC3">
        <w:rPr>
          <w:sz w:val="28"/>
          <w:szCs w:val="28"/>
          <w:lang w:val="uk-UA"/>
        </w:rPr>
        <w:t>Наказ Міністерства фінансів України</w:t>
      </w:r>
    </w:p>
    <w:p w:rsidR="00290436" w:rsidRPr="009A6127" w:rsidRDefault="00290436" w:rsidP="00290436">
      <w:pPr>
        <w:ind w:left="524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  ______ _____</w:t>
      </w:r>
      <w:r w:rsidRPr="009A6127">
        <w:rPr>
          <w:sz w:val="28"/>
          <w:szCs w:val="28"/>
          <w:lang w:val="uk-UA"/>
        </w:rPr>
        <w:t xml:space="preserve"> року №</w:t>
      </w:r>
      <w:r>
        <w:rPr>
          <w:sz w:val="28"/>
          <w:szCs w:val="28"/>
          <w:lang w:val="uk-UA"/>
        </w:rPr>
        <w:t xml:space="preserve"> ___</w:t>
      </w:r>
    </w:p>
    <w:p w:rsidR="00290436" w:rsidRDefault="00290436" w:rsidP="00290436">
      <w:pPr>
        <w:spacing w:line="360" w:lineRule="auto"/>
        <w:ind w:left="5245"/>
        <w:rPr>
          <w:b/>
          <w:sz w:val="28"/>
          <w:szCs w:val="28"/>
          <w:lang w:val="uk-UA"/>
        </w:rPr>
      </w:pPr>
    </w:p>
    <w:p w:rsidR="00290436" w:rsidRDefault="00290436" w:rsidP="00290436">
      <w:pPr>
        <w:spacing w:line="360" w:lineRule="auto"/>
        <w:ind w:left="6379"/>
        <w:rPr>
          <w:b/>
          <w:sz w:val="28"/>
          <w:szCs w:val="28"/>
          <w:lang w:val="uk-UA"/>
        </w:rPr>
      </w:pPr>
    </w:p>
    <w:p w:rsidR="0092327C" w:rsidRDefault="0092327C" w:rsidP="00290436">
      <w:pPr>
        <w:spacing w:line="360" w:lineRule="auto"/>
        <w:ind w:left="6379"/>
        <w:rPr>
          <w:b/>
          <w:sz w:val="28"/>
          <w:szCs w:val="28"/>
          <w:lang w:val="uk-UA"/>
        </w:rPr>
      </w:pPr>
    </w:p>
    <w:p w:rsidR="0092327C" w:rsidRDefault="0092327C" w:rsidP="00290436">
      <w:pPr>
        <w:spacing w:line="360" w:lineRule="auto"/>
        <w:ind w:left="6379"/>
        <w:rPr>
          <w:b/>
          <w:sz w:val="28"/>
          <w:szCs w:val="28"/>
          <w:lang w:val="uk-UA"/>
        </w:rPr>
      </w:pPr>
    </w:p>
    <w:p w:rsidR="00290436" w:rsidRDefault="00290436" w:rsidP="00290436">
      <w:pPr>
        <w:spacing w:line="360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</w:t>
      </w:r>
      <w:proofErr w:type="spellStart"/>
      <w:r w:rsidRPr="003B64D8">
        <w:rPr>
          <w:b/>
          <w:sz w:val="28"/>
          <w:szCs w:val="28"/>
        </w:rPr>
        <w:t>ерелік</w:t>
      </w:r>
      <w:proofErr w:type="spellEnd"/>
      <w:r w:rsidRPr="003B64D8">
        <w:rPr>
          <w:b/>
          <w:sz w:val="28"/>
          <w:szCs w:val="28"/>
        </w:rPr>
        <w:t xml:space="preserve"> </w:t>
      </w:r>
      <w:proofErr w:type="spellStart"/>
      <w:r w:rsidRPr="003B64D8">
        <w:rPr>
          <w:b/>
          <w:sz w:val="28"/>
          <w:szCs w:val="28"/>
        </w:rPr>
        <w:t>документів</w:t>
      </w:r>
      <w:proofErr w:type="spellEnd"/>
      <w:r>
        <w:rPr>
          <w:b/>
          <w:sz w:val="28"/>
          <w:szCs w:val="28"/>
          <w:lang w:val="uk-UA"/>
        </w:rPr>
        <w:t xml:space="preserve">, </w:t>
      </w:r>
      <w:proofErr w:type="spellStart"/>
      <w:r w:rsidRPr="003B64D8">
        <w:rPr>
          <w:b/>
          <w:sz w:val="28"/>
          <w:szCs w:val="28"/>
        </w:rPr>
        <w:t>достатніх</w:t>
      </w:r>
      <w:proofErr w:type="spellEnd"/>
      <w:r w:rsidRPr="003B64D8">
        <w:rPr>
          <w:b/>
          <w:sz w:val="28"/>
          <w:szCs w:val="28"/>
        </w:rPr>
        <w:t xml:space="preserve"> для </w:t>
      </w:r>
      <w:proofErr w:type="spellStart"/>
      <w:r w:rsidRPr="003B64D8">
        <w:rPr>
          <w:b/>
          <w:sz w:val="28"/>
          <w:szCs w:val="28"/>
        </w:rPr>
        <w:t>прийняття</w:t>
      </w:r>
      <w:proofErr w:type="spellEnd"/>
      <w:r w:rsidRPr="003B64D8">
        <w:rPr>
          <w:b/>
          <w:sz w:val="28"/>
          <w:szCs w:val="28"/>
        </w:rPr>
        <w:t xml:space="preserve"> </w:t>
      </w:r>
      <w:proofErr w:type="spellStart"/>
      <w:r w:rsidRPr="003B64D8">
        <w:rPr>
          <w:b/>
          <w:sz w:val="28"/>
          <w:szCs w:val="28"/>
        </w:rPr>
        <w:t>контролюючим</w:t>
      </w:r>
      <w:proofErr w:type="spellEnd"/>
      <w:r w:rsidRPr="003B64D8">
        <w:rPr>
          <w:b/>
          <w:sz w:val="28"/>
          <w:szCs w:val="28"/>
        </w:rPr>
        <w:t xml:space="preserve"> органом </w:t>
      </w:r>
      <w:proofErr w:type="spellStart"/>
      <w:r w:rsidRPr="003B64D8">
        <w:rPr>
          <w:b/>
          <w:sz w:val="28"/>
          <w:szCs w:val="28"/>
        </w:rPr>
        <w:t>рішення</w:t>
      </w:r>
      <w:proofErr w:type="spellEnd"/>
      <w:r w:rsidRPr="003B64D8">
        <w:rPr>
          <w:b/>
          <w:sz w:val="28"/>
          <w:szCs w:val="28"/>
        </w:rPr>
        <w:t xml:space="preserve"> про </w:t>
      </w:r>
      <w:proofErr w:type="spellStart"/>
      <w:r w:rsidRPr="003B64D8">
        <w:rPr>
          <w:b/>
          <w:sz w:val="28"/>
          <w:szCs w:val="28"/>
        </w:rPr>
        <w:t>реєстрацію</w:t>
      </w:r>
      <w:proofErr w:type="spellEnd"/>
      <w:r w:rsidRPr="003B64D8">
        <w:rPr>
          <w:b/>
          <w:sz w:val="28"/>
          <w:szCs w:val="28"/>
        </w:rPr>
        <w:t xml:space="preserve"> </w:t>
      </w:r>
      <w:proofErr w:type="spellStart"/>
      <w:r w:rsidRPr="003B64D8">
        <w:rPr>
          <w:b/>
          <w:sz w:val="28"/>
          <w:szCs w:val="28"/>
        </w:rPr>
        <w:t>такої</w:t>
      </w:r>
      <w:proofErr w:type="spellEnd"/>
      <w:r w:rsidRPr="003B64D8">
        <w:rPr>
          <w:b/>
          <w:sz w:val="28"/>
          <w:szCs w:val="28"/>
        </w:rPr>
        <w:t xml:space="preserve"> </w:t>
      </w:r>
      <w:proofErr w:type="spellStart"/>
      <w:r w:rsidRPr="003B64D8">
        <w:rPr>
          <w:b/>
          <w:sz w:val="28"/>
          <w:szCs w:val="28"/>
        </w:rPr>
        <w:t>податкової</w:t>
      </w:r>
      <w:proofErr w:type="spellEnd"/>
      <w:r w:rsidRPr="003B64D8">
        <w:rPr>
          <w:b/>
          <w:sz w:val="28"/>
          <w:szCs w:val="28"/>
        </w:rPr>
        <w:t xml:space="preserve"> </w:t>
      </w:r>
      <w:proofErr w:type="spellStart"/>
      <w:r w:rsidRPr="003B64D8">
        <w:rPr>
          <w:b/>
          <w:sz w:val="28"/>
          <w:szCs w:val="28"/>
        </w:rPr>
        <w:t>накладної</w:t>
      </w:r>
      <w:proofErr w:type="spellEnd"/>
      <w:r w:rsidRPr="003B64D8">
        <w:rPr>
          <w:b/>
          <w:sz w:val="28"/>
          <w:szCs w:val="28"/>
        </w:rPr>
        <w:t>/</w:t>
      </w:r>
      <w:proofErr w:type="spellStart"/>
      <w:r w:rsidRPr="003B64D8">
        <w:rPr>
          <w:b/>
          <w:sz w:val="28"/>
          <w:szCs w:val="28"/>
        </w:rPr>
        <w:t>розрахунку</w:t>
      </w:r>
      <w:proofErr w:type="spellEnd"/>
      <w:r w:rsidRPr="003B64D8">
        <w:rPr>
          <w:b/>
          <w:sz w:val="28"/>
          <w:szCs w:val="28"/>
        </w:rPr>
        <w:t xml:space="preserve"> </w:t>
      </w:r>
      <w:proofErr w:type="spellStart"/>
      <w:r w:rsidRPr="003B64D8">
        <w:rPr>
          <w:b/>
          <w:sz w:val="28"/>
          <w:szCs w:val="28"/>
        </w:rPr>
        <w:t>коригування</w:t>
      </w:r>
      <w:proofErr w:type="spellEnd"/>
      <w:r w:rsidRPr="003B64D8">
        <w:rPr>
          <w:b/>
          <w:sz w:val="28"/>
          <w:szCs w:val="28"/>
        </w:rPr>
        <w:t xml:space="preserve"> в </w:t>
      </w:r>
      <w:r w:rsidRPr="0049601B">
        <w:rPr>
          <w:b/>
          <w:sz w:val="28"/>
          <w:szCs w:val="28"/>
          <w:lang w:val="uk-UA"/>
        </w:rPr>
        <w:t>Єдиному реєстрі податкових накладних</w:t>
      </w:r>
    </w:p>
    <w:p w:rsidR="00290436" w:rsidRDefault="00290436" w:rsidP="00290436">
      <w:pPr>
        <w:spacing w:line="360" w:lineRule="auto"/>
        <w:jc w:val="center"/>
        <w:rPr>
          <w:b/>
          <w:sz w:val="28"/>
          <w:szCs w:val="28"/>
          <w:lang w:val="uk-UA"/>
        </w:rPr>
      </w:pPr>
    </w:p>
    <w:p w:rsidR="00290436" w:rsidRPr="00226CC2" w:rsidRDefault="00290436" w:rsidP="00290436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П</w:t>
      </w:r>
      <w:r w:rsidRPr="00226CC2">
        <w:rPr>
          <w:sz w:val="28"/>
          <w:szCs w:val="28"/>
          <w:lang w:val="uk-UA"/>
        </w:rPr>
        <w:t>ерелік документів повинен включати:</w:t>
      </w:r>
    </w:p>
    <w:p w:rsidR="00290436" w:rsidRPr="00226CC2" w:rsidRDefault="00290436" w:rsidP="00290436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226CC2">
        <w:rPr>
          <w:sz w:val="28"/>
          <w:szCs w:val="28"/>
          <w:lang w:val="uk-UA"/>
        </w:rPr>
        <w:t xml:space="preserve"> </w:t>
      </w:r>
      <w:r w:rsidR="00E12F6F">
        <w:rPr>
          <w:sz w:val="28"/>
          <w:szCs w:val="28"/>
          <w:lang w:val="uk-UA"/>
        </w:rPr>
        <w:t>д</w:t>
      </w:r>
      <w:r w:rsidRPr="00226CC2">
        <w:rPr>
          <w:sz w:val="28"/>
          <w:szCs w:val="28"/>
          <w:lang w:val="uk-UA"/>
        </w:rPr>
        <w:t>оговори (зовнішньоекономічні контракти) з додатками, листування з контрагентами, митні декларації;</w:t>
      </w:r>
    </w:p>
    <w:p w:rsidR="00290436" w:rsidRPr="00226CC2" w:rsidRDefault="00290436" w:rsidP="00290436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226CC2">
        <w:rPr>
          <w:sz w:val="28"/>
          <w:szCs w:val="28"/>
          <w:lang w:val="uk-UA"/>
        </w:rPr>
        <w:t xml:space="preserve"> первинні документи щодо постачання товарів/послуг, зберігання й транспортування, навантаження, розвантаження продукції, складські документи, інвентаризаційні описи;</w:t>
      </w:r>
      <w:bookmarkStart w:id="0" w:name="_GoBack"/>
      <w:bookmarkEnd w:id="0"/>
    </w:p>
    <w:p w:rsidR="00290436" w:rsidRPr="00226CC2" w:rsidRDefault="00290436" w:rsidP="00290436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226CC2">
        <w:rPr>
          <w:sz w:val="28"/>
          <w:szCs w:val="28"/>
          <w:lang w:val="uk-UA"/>
        </w:rPr>
        <w:t xml:space="preserve"> розрахункові документи, банківські виписки з особових рахунків;</w:t>
      </w:r>
    </w:p>
    <w:p w:rsidR="00290436" w:rsidRPr="00226CC2" w:rsidRDefault="00290436" w:rsidP="00290436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226CC2">
        <w:rPr>
          <w:sz w:val="28"/>
          <w:szCs w:val="28"/>
          <w:lang w:val="uk-UA"/>
        </w:rPr>
        <w:t xml:space="preserve"> рахунки-фактури (інвойси), акти приймання </w:t>
      </w:r>
      <w:r w:rsidR="00E12F6F">
        <w:rPr>
          <w:sz w:val="28"/>
          <w:szCs w:val="28"/>
          <w:lang w:val="uk-UA"/>
        </w:rPr>
        <w:t>-</w:t>
      </w:r>
      <w:r w:rsidRPr="00226CC2">
        <w:rPr>
          <w:sz w:val="28"/>
          <w:szCs w:val="28"/>
          <w:lang w:val="uk-UA"/>
        </w:rPr>
        <w:t xml:space="preserve"> передачі, надання послуг, накладні;</w:t>
      </w:r>
    </w:p>
    <w:p w:rsidR="00290436" w:rsidRPr="00226CC2" w:rsidRDefault="00290436" w:rsidP="00290436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226CC2">
        <w:rPr>
          <w:sz w:val="28"/>
          <w:szCs w:val="28"/>
          <w:lang w:val="uk-UA"/>
        </w:rPr>
        <w:t>документи щодо підтвердження відповідності продукції (декларації про відповідність, паспорти якості, сертифікати відповідності тощо), наявність яких передбачена  договором або законодавством;</w:t>
      </w:r>
    </w:p>
    <w:p w:rsidR="00290436" w:rsidRDefault="00290436" w:rsidP="00290436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226CC2">
        <w:rPr>
          <w:sz w:val="28"/>
          <w:szCs w:val="28"/>
          <w:lang w:val="uk-UA"/>
        </w:rPr>
        <w:t>документальне підтвердження наявності трудових ресурсів, матеріально-технічних і технологічних можливостей для здійснення господарських операцій.</w:t>
      </w:r>
    </w:p>
    <w:p w:rsidR="00290436" w:rsidRDefault="00290436" w:rsidP="00290436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Pr="0014334F">
        <w:rPr>
          <w:sz w:val="28"/>
          <w:szCs w:val="28"/>
          <w:lang w:val="uk-UA"/>
        </w:rPr>
        <w:t>Письмові пояснення платника податку</w:t>
      </w:r>
      <w:r>
        <w:rPr>
          <w:sz w:val="28"/>
          <w:szCs w:val="28"/>
          <w:lang w:val="uk-UA"/>
        </w:rPr>
        <w:t xml:space="preserve"> </w:t>
      </w:r>
      <w:r w:rsidRPr="0014334F">
        <w:rPr>
          <w:sz w:val="28"/>
          <w:szCs w:val="28"/>
          <w:lang w:val="uk-UA"/>
        </w:rPr>
        <w:t>(</w:t>
      </w:r>
      <w:r>
        <w:rPr>
          <w:sz w:val="28"/>
          <w:szCs w:val="28"/>
          <w:lang w:val="uk-UA"/>
        </w:rPr>
        <w:t xml:space="preserve">окрім іншого, </w:t>
      </w:r>
      <w:r w:rsidRPr="0014334F">
        <w:rPr>
          <w:sz w:val="28"/>
          <w:szCs w:val="28"/>
          <w:lang w:val="uk-UA"/>
        </w:rPr>
        <w:t>короткий опис взаємовідносин із контрагентом, зазначеним у податковій накладній/розрахунку коригування;  дата, номер податкової накладної, яка підтверджує факт придбання товару, зазначеного у ПН/РК тощо) та/або копії документів повинні бути завірені належним чином</w:t>
      </w:r>
      <w:r>
        <w:rPr>
          <w:sz w:val="28"/>
          <w:szCs w:val="28"/>
          <w:lang w:val="uk-UA"/>
        </w:rPr>
        <w:t>.</w:t>
      </w:r>
    </w:p>
    <w:p w:rsidR="00F4375F" w:rsidRPr="00290436" w:rsidRDefault="00F4375F">
      <w:pPr>
        <w:rPr>
          <w:lang w:val="uk-UA"/>
        </w:rPr>
      </w:pPr>
    </w:p>
    <w:sectPr w:rsidR="00F4375F" w:rsidRPr="0029043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0436"/>
    <w:rsid w:val="00290436"/>
    <w:rsid w:val="002E32A0"/>
    <w:rsid w:val="00791E45"/>
    <w:rsid w:val="0092327C"/>
    <w:rsid w:val="009A2A74"/>
    <w:rsid w:val="00D54A8D"/>
    <w:rsid w:val="00E12F6F"/>
    <w:rsid w:val="00F43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B45944-1510-42E4-8BAD-4A8EABDB3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43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043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0436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872</Words>
  <Characters>498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s.dyldin</dc:creator>
  <cp:keywords/>
  <dc:description/>
  <cp:lastModifiedBy>s.dyldin</cp:lastModifiedBy>
  <cp:revision>4</cp:revision>
  <cp:lastPrinted>2017-03-22T15:46:00Z</cp:lastPrinted>
  <dcterms:created xsi:type="dcterms:W3CDTF">2017-03-22T13:44:00Z</dcterms:created>
  <dcterms:modified xsi:type="dcterms:W3CDTF">2017-03-22T16:14:00Z</dcterms:modified>
</cp:coreProperties>
</file>